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FEB6" w14:textId="5E7BEA0E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0F00375F" w14:textId="1658F1BC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6D3E71F1" w14:textId="77777777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6D66A69C" w14:textId="52A7B32F" w:rsidR="00E96C8E" w:rsidRPr="00E96C8E" w:rsidRDefault="00E96C8E" w:rsidP="00182024">
      <w:pPr>
        <w:jc w:val="both"/>
        <w:rPr>
          <w:rFonts w:ascii="Calibri" w:hAnsi="Calibri" w:cs="Calibri"/>
          <w:color w:val="000000"/>
          <w:sz w:val="32"/>
          <w:szCs w:val="32"/>
        </w:rPr>
      </w:pPr>
      <w:r w:rsidRPr="00E96C8E">
        <w:rPr>
          <w:rFonts w:ascii="Calibri" w:hAnsi="Calibri" w:cs="Calibri"/>
          <w:color w:val="000000"/>
          <w:sz w:val="32"/>
          <w:szCs w:val="32"/>
        </w:rPr>
        <w:t>HANDLEIDING MEDISCH GLOSSARIUM</w:t>
      </w:r>
    </w:p>
    <w:p w14:paraId="0691EBD8" w14:textId="271161D0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60E21FB5" w14:textId="77777777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619B696F" w14:textId="77777777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06C014EA" w14:textId="5B64B38A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 xml:space="preserve">Beste vrijwilliger, </w:t>
      </w:r>
    </w:p>
    <w:p w14:paraId="150C781E" w14:textId="1A68D95D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23D87E14" w14:textId="7204585E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 xml:space="preserve">U ontving van </w:t>
      </w:r>
      <w:r w:rsidR="004C6BA7">
        <w:rPr>
          <w:rFonts w:ascii="Calibri" w:hAnsi="Calibri" w:cs="Calibri"/>
          <w:color w:val="000000"/>
          <w:szCs w:val="22"/>
        </w:rPr>
        <w:t xml:space="preserve">ons </w:t>
      </w:r>
      <w:r w:rsidRPr="00E96C8E">
        <w:rPr>
          <w:rFonts w:ascii="Calibri" w:hAnsi="Calibri" w:cs="Calibri"/>
          <w:color w:val="000000"/>
          <w:szCs w:val="22"/>
        </w:rPr>
        <w:t xml:space="preserve">een spreadsheet met een reeks doodsoorzaken zoals die genoteerd werden in de </w:t>
      </w:r>
      <w:r w:rsidR="00AC68ED">
        <w:rPr>
          <w:rFonts w:ascii="Calibri" w:hAnsi="Calibri" w:cs="Calibri"/>
          <w:color w:val="000000"/>
          <w:szCs w:val="22"/>
        </w:rPr>
        <w:t>doodsoorzaken</w:t>
      </w:r>
      <w:r w:rsidRPr="00E96C8E">
        <w:rPr>
          <w:rFonts w:ascii="Calibri" w:hAnsi="Calibri" w:cs="Calibri"/>
          <w:color w:val="000000"/>
          <w:szCs w:val="22"/>
        </w:rPr>
        <w:t xml:space="preserve">registers tussen 1910 en 1946. De bedoeling is dat u een definitie formuleert bij elke doodsoorzaak op basis van een historisch medisch naslagwerk. </w:t>
      </w:r>
    </w:p>
    <w:p w14:paraId="6FB5779C" w14:textId="3E34734F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284EC313" w14:textId="49915D33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 xml:space="preserve">In de spreadsheet met de doodsoorzaken vindt u verschillende kolommen die u met behulp van de medische naslagwerken en </w:t>
      </w:r>
      <w:r w:rsidR="00182024">
        <w:rPr>
          <w:rFonts w:ascii="Calibri" w:hAnsi="Calibri" w:cs="Calibri"/>
          <w:color w:val="000000"/>
          <w:szCs w:val="22"/>
        </w:rPr>
        <w:t>een</w:t>
      </w:r>
      <w:r w:rsidRPr="00E96C8E">
        <w:rPr>
          <w:rFonts w:ascii="Calibri" w:hAnsi="Calibri" w:cs="Calibri"/>
          <w:color w:val="000000"/>
          <w:szCs w:val="22"/>
        </w:rPr>
        <w:t xml:space="preserve"> hulpdocument mag aanvullen. Wij overlopen hier wat we in elk van deze kolommen verwachten.</w:t>
      </w:r>
    </w:p>
    <w:p w14:paraId="10B2E9C7" w14:textId="3ABF3C61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557C1AD8" w14:textId="5E1B3307" w:rsidR="00E96C8E" w:rsidRPr="00E96C8E" w:rsidRDefault="00E96C8E" w:rsidP="00182024">
      <w:pPr>
        <w:pStyle w:val="Lijstalinea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96C8E">
        <w:rPr>
          <w:rFonts w:ascii="Calibri" w:hAnsi="Calibri" w:cs="Calibri"/>
          <w:b/>
          <w:bCs/>
          <w:color w:val="000000"/>
          <w:sz w:val="22"/>
          <w:szCs w:val="22"/>
        </w:rPr>
        <w:t>Een beschrijving van de ziekte in maximaal 100 woorden</w:t>
      </w:r>
    </w:p>
    <w:p w14:paraId="6D476F73" w14:textId="6B6E848F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 xml:space="preserve">Voor elk van deze doodsoorzaken vragen we u een beschrijving van de ziekte in maximaal 100 woorden te formuleren. Doe dit in een terminologie die toegankelijk is voor leken. U mag de beschrijving overnemen uit één van de medische naslagwerken die we </w:t>
      </w:r>
      <w:r w:rsidR="004C6BA7">
        <w:rPr>
          <w:rFonts w:ascii="Calibri" w:hAnsi="Calibri" w:cs="Calibri"/>
          <w:color w:val="000000"/>
          <w:szCs w:val="22"/>
        </w:rPr>
        <w:t>u bezorgden (zie verder)</w:t>
      </w:r>
      <w:r w:rsidRPr="00E96C8E">
        <w:rPr>
          <w:rFonts w:ascii="Calibri" w:hAnsi="Calibri" w:cs="Calibri"/>
          <w:color w:val="000000"/>
          <w:szCs w:val="22"/>
        </w:rPr>
        <w:t xml:space="preserve">. </w:t>
      </w:r>
    </w:p>
    <w:p w14:paraId="4D8E7E34" w14:textId="77777777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3E215F06" w14:textId="073ECC63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 xml:space="preserve">De beschrijving moet opgesteld zijn in het Nederlands. Mogelijk moet u dus de definitie uit één van de naslagwerken vertalen. </w:t>
      </w:r>
    </w:p>
    <w:p w14:paraId="45B4EA8F" w14:textId="77777777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1F42D2F0" w14:textId="0F339483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 xml:space="preserve">Vindt u de doodsoorzaak niet terug, noteer dan een liggend streepje. </w:t>
      </w:r>
    </w:p>
    <w:p w14:paraId="4892F5C0" w14:textId="77777777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</w:p>
    <w:p w14:paraId="0CEA5428" w14:textId="42634A55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  <w:lang w:val="nl-BE"/>
        </w:rPr>
      </w:pPr>
      <w:r w:rsidRPr="00E96C8E">
        <w:rPr>
          <w:rFonts w:ascii="Calibri" w:hAnsi="Calibri" w:cs="Calibri"/>
          <w:color w:val="000000"/>
          <w:szCs w:val="22"/>
        </w:rPr>
        <w:t xml:space="preserve">U kan zoeken in de naslagwerken door gebruik te maken van de ctrl. + F knop (Windowscomputer) of de </w:t>
      </w:r>
      <w:proofErr w:type="spellStart"/>
      <w:r w:rsidRPr="00E96C8E">
        <w:rPr>
          <w:rFonts w:ascii="Calibri" w:hAnsi="Calibri" w:cs="Calibri"/>
          <w:color w:val="000000"/>
          <w:szCs w:val="22"/>
        </w:rPr>
        <w:t>Cmd</w:t>
      </w:r>
      <w:proofErr w:type="spellEnd"/>
      <w:r w:rsidRPr="00E96C8E">
        <w:rPr>
          <w:rFonts w:ascii="Calibri" w:hAnsi="Calibri" w:cs="Calibri"/>
          <w:color w:val="000000"/>
          <w:szCs w:val="22"/>
        </w:rPr>
        <w:t>. + F (</w:t>
      </w:r>
      <w:proofErr w:type="spellStart"/>
      <w:r w:rsidRPr="00E96C8E">
        <w:rPr>
          <w:rFonts w:ascii="Calibri" w:hAnsi="Calibri" w:cs="Calibri"/>
          <w:color w:val="000000"/>
          <w:szCs w:val="22"/>
        </w:rPr>
        <w:t>Macbook</w:t>
      </w:r>
      <w:proofErr w:type="spellEnd"/>
      <w:r w:rsidRPr="00E96C8E">
        <w:rPr>
          <w:rFonts w:ascii="Calibri" w:hAnsi="Calibri" w:cs="Calibri"/>
          <w:color w:val="000000"/>
          <w:szCs w:val="22"/>
        </w:rPr>
        <w:t>).</w:t>
      </w:r>
    </w:p>
    <w:p w14:paraId="785D712D" w14:textId="77777777" w:rsidR="00E96C8E" w:rsidRPr="00E96C8E" w:rsidRDefault="00E96C8E" w:rsidP="00182024">
      <w:pPr>
        <w:ind w:left="720"/>
        <w:jc w:val="both"/>
        <w:rPr>
          <w:rFonts w:ascii="Calibri" w:hAnsi="Calibri" w:cs="Calibri"/>
          <w:color w:val="000000"/>
          <w:szCs w:val="22"/>
          <w:lang w:val="nl-BE"/>
        </w:rPr>
      </w:pPr>
    </w:p>
    <w:p w14:paraId="6C9D3A2C" w14:textId="77777777" w:rsidR="00E96C8E" w:rsidRPr="00E96C8E" w:rsidRDefault="00E96C8E" w:rsidP="00182024">
      <w:pPr>
        <w:pStyle w:val="Lijstalinea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96C8E">
        <w:rPr>
          <w:rFonts w:ascii="Calibri" w:hAnsi="Calibri" w:cs="Calibri"/>
          <w:b/>
          <w:bCs/>
          <w:color w:val="000000"/>
          <w:sz w:val="22"/>
          <w:szCs w:val="22"/>
        </w:rPr>
        <w:t>Bronreferentie</w:t>
      </w:r>
    </w:p>
    <w:p w14:paraId="2CEBC55E" w14:textId="6F6780F2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 xml:space="preserve">Geef aan in welk </w:t>
      </w:r>
      <w:r w:rsidR="00AC68ED">
        <w:rPr>
          <w:rFonts w:ascii="Calibri" w:hAnsi="Calibri" w:cs="Calibri"/>
          <w:color w:val="000000"/>
          <w:szCs w:val="22"/>
        </w:rPr>
        <w:t xml:space="preserve">medisch </w:t>
      </w:r>
      <w:r w:rsidRPr="00E96C8E">
        <w:rPr>
          <w:rFonts w:ascii="Calibri" w:hAnsi="Calibri" w:cs="Calibri"/>
          <w:color w:val="000000"/>
          <w:szCs w:val="22"/>
        </w:rPr>
        <w:t>naslagwerk u de definitie terugvond</w:t>
      </w:r>
      <w:r w:rsidR="0036533E">
        <w:rPr>
          <w:rFonts w:ascii="Calibri" w:hAnsi="Calibri" w:cs="Calibri"/>
          <w:color w:val="000000"/>
          <w:szCs w:val="22"/>
        </w:rPr>
        <w:t xml:space="preserve"> en op welk pagina. Dat mag afgekort. </w:t>
      </w:r>
    </w:p>
    <w:p w14:paraId="65D91A01" w14:textId="32C4B307" w:rsidR="00E96C8E" w:rsidRDefault="004C6BA7" w:rsidP="00182024">
      <w:pPr>
        <w:pStyle w:val="Lijstalinea"/>
        <w:numPr>
          <w:ilvl w:val="1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E. </w:t>
      </w:r>
      <w:r w:rsidR="00E96C8E" w:rsidRPr="00E96C8E">
        <w:rPr>
          <w:rFonts w:ascii="Calibri" w:hAnsi="Calibri" w:cs="Calibri"/>
          <w:color w:val="000000"/>
          <w:sz w:val="22"/>
          <w:szCs w:val="22"/>
        </w:rPr>
        <w:t xml:space="preserve">Bouchut en </w:t>
      </w:r>
      <w:r>
        <w:rPr>
          <w:rFonts w:ascii="Calibri" w:hAnsi="Calibri" w:cs="Calibri"/>
          <w:color w:val="000000"/>
          <w:sz w:val="22"/>
          <w:szCs w:val="22"/>
        </w:rPr>
        <w:t xml:space="preserve">A. </w:t>
      </w:r>
      <w:r w:rsidR="00E96C8E" w:rsidRPr="00E96C8E">
        <w:rPr>
          <w:rFonts w:ascii="Calibri" w:hAnsi="Calibri" w:cs="Calibri"/>
          <w:color w:val="000000"/>
          <w:sz w:val="22"/>
          <w:szCs w:val="22"/>
        </w:rPr>
        <w:t>Deprez</w:t>
      </w:r>
      <w:r>
        <w:rPr>
          <w:rFonts w:ascii="Calibri" w:hAnsi="Calibri" w:cs="Calibri"/>
          <w:color w:val="000000"/>
          <w:sz w:val="22"/>
          <w:szCs w:val="22"/>
        </w:rPr>
        <w:t>, Dictionnaire de médecine et de thérapeuthique médicale et chirurgicale, 1873.</w:t>
      </w:r>
      <w:r w:rsidR="0036533E">
        <w:rPr>
          <w:rFonts w:ascii="Calibri" w:hAnsi="Calibri" w:cs="Calibri"/>
          <w:color w:val="000000"/>
          <w:sz w:val="22"/>
          <w:szCs w:val="22"/>
        </w:rPr>
        <w:t xml:space="preserve"> Dit mag u noteren als Bouchut en Deprez, p. 206. </w:t>
      </w:r>
    </w:p>
    <w:p w14:paraId="6DE1BB6F" w14:textId="6ACC7863" w:rsidR="00AC68ED" w:rsidRPr="00AC68ED" w:rsidRDefault="00AC68ED" w:rsidP="00AC68ED">
      <w:pPr>
        <w:pStyle w:val="Lijstalinea"/>
        <w:numPr>
          <w:ilvl w:val="1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Dr. H. </w:t>
      </w:r>
      <w:r w:rsidRPr="00E96C8E">
        <w:rPr>
          <w:rFonts w:ascii="Calibri" w:hAnsi="Calibri" w:cs="Calibri"/>
          <w:color w:val="000000"/>
          <w:sz w:val="22"/>
          <w:szCs w:val="22"/>
        </w:rPr>
        <w:t>Pinkhof</w:t>
      </w:r>
      <w:r>
        <w:rPr>
          <w:rFonts w:ascii="Calibri" w:hAnsi="Calibri" w:cs="Calibri"/>
          <w:color w:val="000000"/>
          <w:sz w:val="22"/>
          <w:szCs w:val="22"/>
        </w:rPr>
        <w:t xml:space="preserve">, Vertalend en verklarend woordenboek van geneeskundige medische termen, 1949. </w:t>
      </w:r>
      <w:r w:rsidR="0036533E">
        <w:rPr>
          <w:rFonts w:ascii="Calibri" w:hAnsi="Calibri" w:cs="Calibri"/>
          <w:color w:val="000000"/>
          <w:sz w:val="22"/>
          <w:szCs w:val="22"/>
        </w:rPr>
        <w:t xml:space="preserve"> Dit mag u noteren als Pinkhof, p. 206. </w:t>
      </w:r>
    </w:p>
    <w:p w14:paraId="5E33B628" w14:textId="775C2F32" w:rsidR="0036533E" w:rsidRPr="0036533E" w:rsidRDefault="004C6BA7" w:rsidP="0036533E">
      <w:pPr>
        <w:pStyle w:val="Lijstalinea"/>
        <w:numPr>
          <w:ilvl w:val="1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R. </w:t>
      </w:r>
      <w:r w:rsidR="00E96C8E" w:rsidRPr="00E96C8E">
        <w:rPr>
          <w:rFonts w:ascii="Calibri" w:hAnsi="Calibri" w:cs="Calibri"/>
          <w:color w:val="000000"/>
          <w:sz w:val="22"/>
          <w:szCs w:val="22"/>
        </w:rPr>
        <w:t>Vanden Driessche</w:t>
      </w:r>
      <w:r>
        <w:rPr>
          <w:rFonts w:ascii="Calibri" w:hAnsi="Calibri" w:cs="Calibri"/>
          <w:color w:val="000000"/>
          <w:sz w:val="22"/>
          <w:szCs w:val="22"/>
        </w:rPr>
        <w:t>, Dictionnaire des termes médicaux, 1970.</w:t>
      </w:r>
      <w:r w:rsidR="0036533E">
        <w:rPr>
          <w:rFonts w:ascii="Calibri" w:hAnsi="Calibri" w:cs="Calibri"/>
          <w:color w:val="000000"/>
          <w:sz w:val="22"/>
          <w:szCs w:val="22"/>
        </w:rPr>
        <w:t>, Dit mag u noteren als Vanden Drieessche, p. 206</w:t>
      </w:r>
    </w:p>
    <w:p w14:paraId="3267FA64" w14:textId="77777777" w:rsidR="00E96C8E" w:rsidRPr="00E96C8E" w:rsidRDefault="00E96C8E" w:rsidP="00182024">
      <w:pPr>
        <w:pStyle w:val="Lijstalinea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96C8E">
        <w:rPr>
          <w:rFonts w:ascii="Calibri" w:hAnsi="Calibri" w:cs="Calibri"/>
          <w:b/>
          <w:bCs/>
          <w:color w:val="000000"/>
          <w:sz w:val="22"/>
          <w:szCs w:val="22"/>
        </w:rPr>
        <w:t>Aanvullingen of opmerkingen</w:t>
      </w:r>
    </w:p>
    <w:p w14:paraId="0A62D873" w14:textId="5608DDE8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>Noteer in deze kolom eventuele opmerkingen of aanvullingen die u heeft bij deze doodsoorzaak of bij de geformuleerde omschrijving</w:t>
      </w:r>
    </w:p>
    <w:p w14:paraId="2D35E21A" w14:textId="38AAA5FD" w:rsidR="00E96C8E" w:rsidRDefault="00E96C8E" w:rsidP="00182024">
      <w:pPr>
        <w:jc w:val="both"/>
        <w:rPr>
          <w:rFonts w:ascii="Calibri" w:hAnsi="Calibri" w:cs="Calibri"/>
          <w:color w:val="000000"/>
          <w:szCs w:val="22"/>
          <w:lang w:val="nl-BE"/>
        </w:rPr>
      </w:pPr>
    </w:p>
    <w:p w14:paraId="05AEBA5F" w14:textId="1B3091BA" w:rsidR="00E96C8E" w:rsidRDefault="00E96C8E" w:rsidP="00182024">
      <w:pPr>
        <w:jc w:val="both"/>
        <w:rPr>
          <w:rFonts w:ascii="Calibri" w:hAnsi="Calibri" w:cs="Calibri"/>
          <w:color w:val="000000"/>
          <w:szCs w:val="22"/>
          <w:lang w:val="nl-BE"/>
        </w:rPr>
      </w:pPr>
    </w:p>
    <w:p w14:paraId="31533D6D" w14:textId="77777777" w:rsidR="00E96C8E" w:rsidRPr="00E96C8E" w:rsidRDefault="00E96C8E" w:rsidP="00182024">
      <w:pPr>
        <w:jc w:val="both"/>
        <w:rPr>
          <w:rFonts w:ascii="Calibri" w:hAnsi="Calibri" w:cs="Calibri"/>
          <w:color w:val="000000"/>
          <w:szCs w:val="22"/>
          <w:lang w:val="nl-BE"/>
        </w:rPr>
      </w:pPr>
    </w:p>
    <w:p w14:paraId="5D85187A" w14:textId="04A04416" w:rsidR="00E96C8E" w:rsidRPr="00E96C8E" w:rsidRDefault="00E96C8E" w:rsidP="00182024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00"/>
          <w:szCs w:val="22"/>
          <w:lang w:val="nl-BE"/>
        </w:rPr>
      </w:pPr>
      <w:r w:rsidRPr="00E96C8E">
        <w:rPr>
          <w:rFonts w:ascii="Calibri" w:hAnsi="Calibri" w:cs="Calibri"/>
          <w:b/>
          <w:bCs/>
          <w:color w:val="000000"/>
          <w:szCs w:val="22"/>
        </w:rPr>
        <w:t xml:space="preserve">Voorstel van classificatie </w:t>
      </w:r>
      <w:proofErr w:type="spellStart"/>
      <w:r w:rsidRPr="00E96C8E">
        <w:rPr>
          <w:rFonts w:ascii="Calibri" w:hAnsi="Calibri" w:cs="Calibri"/>
          <w:b/>
          <w:bCs/>
          <w:color w:val="000000"/>
          <w:szCs w:val="22"/>
        </w:rPr>
        <w:t>Histcat</w:t>
      </w:r>
      <w:proofErr w:type="spellEnd"/>
      <w:r w:rsidRPr="00E96C8E">
        <w:rPr>
          <w:rFonts w:ascii="Calibri" w:hAnsi="Calibri" w:cs="Calibri"/>
          <w:b/>
          <w:bCs/>
          <w:color w:val="000000"/>
          <w:szCs w:val="22"/>
        </w:rPr>
        <w:t xml:space="preserve">: </w:t>
      </w:r>
    </w:p>
    <w:p w14:paraId="1360B259" w14:textId="77777777" w:rsidR="00E96C8E" w:rsidRPr="00E96C8E" w:rsidRDefault="00E96C8E" w:rsidP="00182024">
      <w:pPr>
        <w:ind w:left="720"/>
        <w:jc w:val="both"/>
        <w:rPr>
          <w:rFonts w:ascii="Calibri" w:hAnsi="Calibri" w:cs="Calibri"/>
          <w:color w:val="000000"/>
          <w:szCs w:val="22"/>
          <w:lang w:val="nl-BE"/>
        </w:rPr>
      </w:pPr>
    </w:p>
    <w:p w14:paraId="4FCF6D0D" w14:textId="016E8685" w:rsidR="00E96C8E" w:rsidRPr="00E96C8E" w:rsidRDefault="00E96C8E" w:rsidP="00182024">
      <w:pPr>
        <w:ind w:left="360"/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>In deze kolom mag u de beschreven doodsoorzaak linken aan een classificatie. Maak daarvoor gebruik van het bijgeleverde hulpdocument “</w:t>
      </w:r>
      <w:proofErr w:type="spellStart"/>
      <w:r w:rsidRPr="00E96C8E">
        <w:rPr>
          <w:rFonts w:ascii="Calibri" w:hAnsi="Calibri" w:cs="Calibri"/>
          <w:color w:val="000000"/>
          <w:szCs w:val="22"/>
        </w:rPr>
        <w:t>Historical</w:t>
      </w:r>
      <w:proofErr w:type="spellEnd"/>
      <w:r w:rsidRPr="00E96C8E">
        <w:rPr>
          <w:rFonts w:ascii="Calibri" w:hAnsi="Calibri" w:cs="Calibri"/>
          <w:color w:val="000000"/>
          <w:szCs w:val="22"/>
        </w:rPr>
        <w:t xml:space="preserve"> ICD System”. D</w:t>
      </w:r>
      <w:r>
        <w:rPr>
          <w:rFonts w:ascii="Calibri" w:hAnsi="Calibri" w:cs="Calibri"/>
          <w:color w:val="000000"/>
          <w:szCs w:val="22"/>
        </w:rPr>
        <w:t xml:space="preserve">eze spreadsheet </w:t>
      </w:r>
      <w:r w:rsidRPr="00E96C8E">
        <w:rPr>
          <w:rFonts w:ascii="Calibri" w:hAnsi="Calibri" w:cs="Calibri"/>
          <w:color w:val="000000"/>
          <w:szCs w:val="22"/>
        </w:rPr>
        <w:t xml:space="preserve">is opgesteld in het Engels. </w:t>
      </w:r>
    </w:p>
    <w:p w14:paraId="455BF1BD" w14:textId="77777777" w:rsidR="00E96C8E" w:rsidRPr="00E96C8E" w:rsidRDefault="00E96C8E" w:rsidP="00182024">
      <w:pPr>
        <w:ind w:left="360"/>
        <w:jc w:val="both"/>
        <w:rPr>
          <w:rFonts w:ascii="Calibri" w:hAnsi="Calibri" w:cs="Calibri"/>
          <w:color w:val="000000"/>
          <w:szCs w:val="22"/>
        </w:rPr>
      </w:pPr>
    </w:p>
    <w:p w14:paraId="39A8D9BC" w14:textId="202DA1FC" w:rsidR="00E96C8E" w:rsidRPr="00E96C8E" w:rsidRDefault="00E96C8E" w:rsidP="00182024">
      <w:pPr>
        <w:ind w:left="360"/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>In deze spreadsheet vindt u een Engelstalige lijst van doodsoorzaken. Zoek voor elke doodsoorzaak uit uw werkpakket, de Engelstalige vertaling in dit hulpdocument (</w:t>
      </w:r>
      <w:r w:rsidRPr="00E96C8E">
        <w:rPr>
          <w:rFonts w:ascii="Calibri" w:hAnsi="Calibri" w:cs="Calibri"/>
          <w:b/>
          <w:bCs/>
          <w:color w:val="000000"/>
          <w:szCs w:val="22"/>
        </w:rPr>
        <w:t>kolom B</w:t>
      </w:r>
      <w:r w:rsidRPr="00E96C8E">
        <w:rPr>
          <w:rFonts w:ascii="Calibri" w:hAnsi="Calibri" w:cs="Calibri"/>
          <w:color w:val="000000"/>
          <w:szCs w:val="22"/>
        </w:rPr>
        <w:t>). Neem de classificatie over die aan deze doodsoorzaak gegeven wordt </w:t>
      </w:r>
      <w:r w:rsidRPr="00E96C8E">
        <w:rPr>
          <w:rFonts w:ascii="Calibri" w:hAnsi="Calibri" w:cs="Calibri"/>
          <w:b/>
          <w:bCs/>
          <w:color w:val="000000"/>
          <w:szCs w:val="22"/>
        </w:rPr>
        <w:t>in kolom G (</w:t>
      </w:r>
      <w:proofErr w:type="spellStart"/>
      <w:r w:rsidRPr="00E96C8E">
        <w:rPr>
          <w:rFonts w:ascii="Calibri" w:hAnsi="Calibri" w:cs="Calibri"/>
          <w:b/>
          <w:bCs/>
          <w:color w:val="000000"/>
          <w:szCs w:val="22"/>
        </w:rPr>
        <w:t>histcat</w:t>
      </w:r>
      <w:proofErr w:type="spellEnd"/>
      <w:r w:rsidRPr="00E96C8E">
        <w:rPr>
          <w:rFonts w:ascii="Calibri" w:hAnsi="Calibri" w:cs="Calibri"/>
          <w:b/>
          <w:bCs/>
          <w:color w:val="000000"/>
          <w:szCs w:val="22"/>
        </w:rPr>
        <w:t>: kolom in geel)</w:t>
      </w:r>
      <w:r w:rsidRPr="00E96C8E">
        <w:rPr>
          <w:rFonts w:ascii="Calibri" w:hAnsi="Calibri" w:cs="Calibri"/>
          <w:color w:val="000000"/>
          <w:szCs w:val="22"/>
        </w:rPr>
        <w:t xml:space="preserve">. </w:t>
      </w:r>
    </w:p>
    <w:p w14:paraId="62153CDF" w14:textId="77777777" w:rsidR="00E96C8E" w:rsidRPr="00E96C8E" w:rsidRDefault="00E96C8E" w:rsidP="00182024">
      <w:pPr>
        <w:ind w:left="360"/>
        <w:jc w:val="both"/>
        <w:rPr>
          <w:rFonts w:ascii="Calibri" w:hAnsi="Calibri" w:cs="Calibri"/>
          <w:color w:val="000000"/>
          <w:szCs w:val="22"/>
        </w:rPr>
      </w:pPr>
    </w:p>
    <w:p w14:paraId="3B04F1CF" w14:textId="3E0B4204" w:rsidR="00E96C8E" w:rsidRPr="00E96C8E" w:rsidRDefault="00E96C8E" w:rsidP="00182024">
      <w:pPr>
        <w:ind w:left="360"/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 xml:space="preserve">U kan zoeken in </w:t>
      </w:r>
      <w:r w:rsidR="0010639A">
        <w:rPr>
          <w:rFonts w:ascii="Calibri" w:hAnsi="Calibri" w:cs="Calibri"/>
          <w:color w:val="000000"/>
          <w:szCs w:val="22"/>
        </w:rPr>
        <w:t>deze spreadsheet</w:t>
      </w:r>
      <w:r w:rsidRPr="00E96C8E">
        <w:rPr>
          <w:rFonts w:ascii="Calibri" w:hAnsi="Calibri" w:cs="Calibri"/>
          <w:color w:val="000000"/>
          <w:szCs w:val="22"/>
        </w:rPr>
        <w:t xml:space="preserve"> door gebruik te maken van de Ctr. + F knoppen. </w:t>
      </w:r>
    </w:p>
    <w:p w14:paraId="4A06005F" w14:textId="77777777" w:rsidR="00E96C8E" w:rsidRPr="00E96C8E" w:rsidRDefault="00E96C8E" w:rsidP="00182024">
      <w:pPr>
        <w:ind w:left="360"/>
        <w:jc w:val="both"/>
        <w:rPr>
          <w:rFonts w:ascii="Calibri" w:hAnsi="Calibri" w:cs="Calibri"/>
          <w:color w:val="000000"/>
          <w:szCs w:val="22"/>
        </w:rPr>
      </w:pPr>
    </w:p>
    <w:p w14:paraId="0D166C0D" w14:textId="21F66C48" w:rsidR="00E96C8E" w:rsidRPr="00E96C8E" w:rsidRDefault="00E96C8E" w:rsidP="00182024">
      <w:pPr>
        <w:ind w:left="360"/>
        <w:jc w:val="both"/>
        <w:rPr>
          <w:rFonts w:ascii="Calibri" w:hAnsi="Calibri" w:cs="Calibri"/>
          <w:color w:val="000000"/>
          <w:szCs w:val="22"/>
        </w:rPr>
      </w:pPr>
      <w:r w:rsidRPr="00E96C8E">
        <w:rPr>
          <w:rFonts w:ascii="Calibri" w:hAnsi="Calibri" w:cs="Calibri"/>
          <w:color w:val="000000"/>
          <w:szCs w:val="22"/>
        </w:rPr>
        <w:t>Is uw Engels niet toereikend? Geef ons dan gerust een seintje. Vindt u de corresponderende Engelstalige term niet, noteer dan een liggend streepje in deze kolom. </w:t>
      </w:r>
    </w:p>
    <w:p w14:paraId="52534587" w14:textId="268B9B42" w:rsidR="00765BC3" w:rsidRDefault="00765BC3" w:rsidP="00182024">
      <w:pPr>
        <w:jc w:val="both"/>
        <w:rPr>
          <w:szCs w:val="22"/>
        </w:rPr>
      </w:pPr>
    </w:p>
    <w:p w14:paraId="713F8397" w14:textId="4B1F98EB" w:rsidR="0036533E" w:rsidRPr="0036533E" w:rsidRDefault="0036533E" w:rsidP="0036533E">
      <w:pPr>
        <w:tabs>
          <w:tab w:val="left" w:pos="6820"/>
        </w:tabs>
        <w:rPr>
          <w:szCs w:val="22"/>
        </w:rPr>
      </w:pPr>
    </w:p>
    <w:sectPr w:rsidR="0036533E" w:rsidRPr="0036533E" w:rsidSect="00C9283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55E5" w14:textId="77777777" w:rsidR="00955749" w:rsidRDefault="00955749" w:rsidP="00E96C8E">
      <w:r>
        <w:separator/>
      </w:r>
    </w:p>
  </w:endnote>
  <w:endnote w:type="continuationSeparator" w:id="0">
    <w:p w14:paraId="04797351" w14:textId="77777777" w:rsidR="00955749" w:rsidRDefault="00955749" w:rsidP="00E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2181654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E631117" w14:textId="4DE7536F" w:rsidR="00AC68ED" w:rsidRDefault="00AC68ED" w:rsidP="000C6EB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FE63A9B" w14:textId="77777777" w:rsidR="00AC68ED" w:rsidRDefault="00AC68ED" w:rsidP="00AC68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19010997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272BD51" w14:textId="5B39925E" w:rsidR="00AC68ED" w:rsidRDefault="00AC68ED" w:rsidP="000C6EB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2DC8F50" w14:textId="77777777" w:rsidR="00AC68ED" w:rsidRDefault="00AC68ED" w:rsidP="00AC68E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29E8" w14:textId="77777777" w:rsidR="00955749" w:rsidRDefault="00955749" w:rsidP="00E96C8E">
      <w:r>
        <w:separator/>
      </w:r>
    </w:p>
  </w:footnote>
  <w:footnote w:type="continuationSeparator" w:id="0">
    <w:p w14:paraId="23CBAD9B" w14:textId="77777777" w:rsidR="00955749" w:rsidRDefault="00955749" w:rsidP="00E9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0332" w14:textId="2F49652A" w:rsidR="00E96C8E" w:rsidRDefault="00E96C8E" w:rsidP="00E96C8E">
    <w:pPr>
      <w:pStyle w:val="Koptekst"/>
      <w:jc w:val="right"/>
    </w:pPr>
    <w:r>
      <w:rPr>
        <w:rFonts w:ascii="Calibri" w:hAnsi="Calibri" w:cs="Calibri"/>
        <w:noProof/>
        <w:color w:val="000000"/>
        <w:sz w:val="24"/>
      </w:rPr>
      <w:drawing>
        <wp:inline distT="0" distB="0" distL="0" distR="0" wp14:anchorId="2DBABD4C" wp14:editId="6FFCE50F">
          <wp:extent cx="2607310" cy="582086"/>
          <wp:effectExtent l="0" t="0" r="0" b="254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24" cy="58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74FE"/>
    <w:multiLevelType w:val="multilevel"/>
    <w:tmpl w:val="5032E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567F1"/>
    <w:multiLevelType w:val="multilevel"/>
    <w:tmpl w:val="B20C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2B560E"/>
    <w:multiLevelType w:val="multilevel"/>
    <w:tmpl w:val="4F68E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200B5"/>
    <w:multiLevelType w:val="hybridMultilevel"/>
    <w:tmpl w:val="1A0A7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8E"/>
    <w:rsid w:val="0010639A"/>
    <w:rsid w:val="00182024"/>
    <w:rsid w:val="00295CE2"/>
    <w:rsid w:val="002A5FA9"/>
    <w:rsid w:val="0036533E"/>
    <w:rsid w:val="004C6BA7"/>
    <w:rsid w:val="00765BC3"/>
    <w:rsid w:val="00895737"/>
    <w:rsid w:val="00955749"/>
    <w:rsid w:val="00AC68ED"/>
    <w:rsid w:val="00B967BB"/>
    <w:rsid w:val="00C92837"/>
    <w:rsid w:val="00CA5D3B"/>
    <w:rsid w:val="00E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8A041"/>
  <w15:chartTrackingRefBased/>
  <w15:docId w15:val="{D361AF72-0DD8-134F-AA4A-D27A3B77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95737"/>
    <w:rPr>
      <w:rFonts w:cs="Times New Roman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96C8E"/>
  </w:style>
  <w:style w:type="paragraph" w:styleId="Lijstalinea">
    <w:name w:val="List Paragraph"/>
    <w:basedOn w:val="Standaard"/>
    <w:uiPriority w:val="34"/>
    <w:qFormat/>
    <w:rsid w:val="00E96C8E"/>
    <w:pPr>
      <w:spacing w:before="100" w:beforeAutospacing="1" w:after="100" w:afterAutospacing="1"/>
    </w:pPr>
    <w:rPr>
      <w:rFonts w:ascii="Times New Roman" w:hAnsi="Times New Roman"/>
      <w:sz w:val="24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6C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6C8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6C8E"/>
    <w:rPr>
      <w:rFonts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6C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6C8E"/>
    <w:rPr>
      <w:rFonts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96C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6C8E"/>
    <w:rPr>
      <w:rFonts w:cs="Times New Roman"/>
      <w:sz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6C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6C8E"/>
    <w:rPr>
      <w:rFonts w:cs="Times New Roman"/>
      <w:sz w:val="22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AC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4</cp:revision>
  <dcterms:created xsi:type="dcterms:W3CDTF">2021-09-22T10:05:00Z</dcterms:created>
  <dcterms:modified xsi:type="dcterms:W3CDTF">2021-11-08T14:36:00Z</dcterms:modified>
</cp:coreProperties>
</file>